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Title"/>
      </w:pPr>
      <w:r>
        <w:t>~2021-11-09新片上映预告~</w:t>
      </w:r>
    </w:p>
    <w:p>
      <w:pPr>
        <w:pStyle w:val="IntenseQuote"/>
      </w:pPr>
      <w:r>
        <w:t>近期预计上画新片6部，其中国产片4部、进口片2部，故事片2部、国产片中，改名的5部，换主的0部，从获取公映许可到确定排期平均nan个月，从备案到排期平均超过nan年。ContentAI重点关注《蜜熊的⾳乐奇旅》、《特种部队：蛇眼起源》。</w:t>
      </w:r>
    </w:p>
    <w:p>
      <w:r>
        <w:t>2021年11月9日，又一批电影排期上映，从备案到上映平均2.1年。其中，国产片有4部，进口片有2部，故事片有2部。国产片中，改过名字的有5部，换过第一出品单位的有0部，修改后才通过备案的有0部，题材排名前五的分别是传记、动作、历险、科幻和青少。瓜熟蒂落实属不易。</w:t>
      </w:r>
    </w:p>
    <w:p>
      <w:r>
        <w:drawing>
          <wp:inline xmlns:a="http://schemas.openxmlformats.org/drawingml/2006/main" xmlns:pic="http://schemas.openxmlformats.org/drawingml/2006/picture">
            <wp:extent cx="5486400" cy="3769926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f_Releases_zgdypw_genre_2021-11-09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76992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怀胎最久的影片是《守望》，从备案到排期公映超过2.0年。</w:t>
      </w:r>
    </w:p>
    <w:p/>
    <w:p>
      <w:r>
        <w:t>国产片中，大数据分析识别出1部上市影视公司关联项目，占比20.0%。结合题材与出品方实力，慷田AI聚焦关注《铁道英雄》，题材类型为了革命。</w:t>
      </w:r>
    </w:p>
    <w:p>
      <w:r>
        <w:t>看图了解新片。</w:t>
      </w:r>
    </w:p>
    <w:p>
      <w:r>
        <w:t>[1]_____________</w:t>
      </w:r>
    </w:p>
    <w:p>
      <w:r>
        <w:drawing>
          <wp:inline xmlns:a="http://schemas.openxmlformats.org/drawingml/2006/main" xmlns:pic="http://schemas.openxmlformats.org/drawingml/2006/picture">
            <wp:extent cx="3657600" cy="457200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020211109568435398714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457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《蜜熊的⾳乐奇旅》</w:t>
        <w:br/>
        <w:t>上映日期：2021-11-05</w:t>
        <w:br/>
        <w:t>导演：柯克·德·⽶科</w:t>
        <w:br/>
        <w:t>主演：林-曼努尔·⽶兰达</w:t>
        <w:br/>
        <w:t>主要角色：维沃、安德烈</w:t>
        <w:br/>
        <w:t>类型：历险</w:t>
        <w:br/>
        <w:t>国别/地区：美国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ZGDYPW_Release_Preview_蜜熊的⾳乐奇旅_graphic-4259507_1280_2021-11-09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</w:r>
    </w:p>
    <w:p>
      <w:r>
        <w:t>[2]_____________</w:t>
      </w:r>
    </w:p>
    <w:p>
      <w:r>
        <w:drawing>
          <wp:inline xmlns:a="http://schemas.openxmlformats.org/drawingml/2006/main" xmlns:pic="http://schemas.openxmlformats.org/drawingml/2006/picture">
            <wp:extent cx="3657600" cy="457200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020211109568435931518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457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《特种部队：蛇眼起源》</w:t>
        <w:br/>
        <w:t>上映日期：2021-11-05</w:t>
        <w:br/>
        <w:t>导演：罗伯特·斯⽂克</w:t>
        <w:br/>
        <w:t>主演：亨利·⼽尔丁、安德鲁·寇吉</w:t>
        <w:br/>
        <w:t>主要角色：白幽灵、蛇眼</w:t>
        <w:br/>
        <w:t>类型：动作</w:t>
        <w:br/>
        <w:t>国别/地区：美国</w:t>
      </w:r>
    </w:p>
    <w:p>
      <w:r>
        <w:drawing>
          <wp:inline xmlns:a="http://schemas.openxmlformats.org/drawingml/2006/main" xmlns:pic="http://schemas.openxmlformats.org/drawingml/2006/picture">
            <wp:extent cx="3657600" cy="3758184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ZGDYPW_Release_Preview_特种部队：蛇眼起源_fistsq_2021-11-09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75818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</w:r>
    </w:p>
    <w:p>
      <w:r>
        <w:t>[3]_____________</w:t>
      </w:r>
    </w:p>
    <w:p>
      <w:r>
        <w:drawing>
          <wp:inline xmlns:a="http://schemas.openxmlformats.org/drawingml/2006/main" xmlns:pic="http://schemas.openxmlformats.org/drawingml/2006/picture">
            <wp:extent cx="3657600" cy="457200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020211109568436001853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457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《守望》</w:t>
        <w:br/>
        <w:t>上映日期：2021-11-11</w:t>
        <w:br/>
        <w:t>已获得公映许可，尚未公示，备案至今超过2.0年</w:t>
        <w:br/>
        <w:t>导演：黎涛</w:t>
        <w:br/>
        <w:t>编剧：韩文标</w:t>
        <w:br/>
        <w:t>主演：丁嘉丽、刘宸希</w:t>
        <w:br/>
        <w:t>主要角色：夏晨、晨晨、李主任</w:t>
        <w:br/>
        <w:t>类型：青少</w:t>
        <w:br/>
        <w:t>国别/地区：中国</w:t>
      </w:r>
    </w:p>
    <w:p>
      <w:r>
        <w:drawing>
          <wp:inline xmlns:a="http://schemas.openxmlformats.org/drawingml/2006/main" xmlns:pic="http://schemas.openxmlformats.org/drawingml/2006/picture">
            <wp:extent cx="3657600" cy="3557016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ZGDYPW_Release_Preview_守望_art-2687649_1280_2021-11-09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55701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</w:r>
    </w:p>
    <w:p>
      <w:r>
        <w:t>[4]_____________</w:t>
      </w:r>
    </w:p>
    <w:p>
      <w:r>
        <w:drawing>
          <wp:inline xmlns:a="http://schemas.openxmlformats.org/drawingml/2006/main" xmlns:pic="http://schemas.openxmlformats.org/drawingml/2006/picture">
            <wp:extent cx="3657600" cy="4572000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020211109568436094661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457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《铁道英雄》</w:t>
        <w:br/>
        <w:t>上映日期：2021-11-19</w:t>
        <w:br/>
        <w:t>已获得公映许可，尚未公示，备案至今超过1.2年</w:t>
        <w:br/>
        <w:t>原备案片名：《铁道游击队之生死线》</w:t>
        <w:br/>
        <w:t>导演：杨枫</w:t>
        <w:br/>
        <w:t>编剧：杨枫</w:t>
        <w:br/>
        <w:t>主演：张涵予、范伟、魏晨</w:t>
        <w:br/>
        <w:t>类型：革命</w:t>
        <w:br/>
        <w:t>国别/地区：中国</w:t>
      </w:r>
    </w:p>
    <w:p>
      <w:r>
        <w:drawing>
          <wp:inline xmlns:a="http://schemas.openxmlformats.org/drawingml/2006/main" xmlns:pic="http://schemas.openxmlformats.org/drawingml/2006/picture">
            <wp:extent cx="3657600" cy="3922776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ZGDYPW_Release_Preview_铁道英雄_muscle-1085672_1280_2021-11-09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92277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</w:r>
    </w:p>
    <w:p>
      <w:r>
        <w:t>[5]_____________</w:t>
      </w:r>
    </w:p>
    <w:p>
      <w:r>
        <w:drawing>
          <wp:inline xmlns:a="http://schemas.openxmlformats.org/drawingml/2006/main" xmlns:pic="http://schemas.openxmlformats.org/drawingml/2006/picture">
            <wp:extent cx="3657600" cy="4572000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020211109568436186915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457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《迷你特⼯队之拯救恐龙王》</w:t>
        <w:br/>
        <w:t>上映日期：2021-11-27</w:t>
        <w:br/>
        <w:t>已获得公映许可，尚未公示，备案至今超过3.1年</w:t>
        <w:br/>
        <w:t>原备案片名：《迷你特工队之拯救恐龙王》</w:t>
        <w:br/>
        <w:t>导演：⽥壹仁</w:t>
        <w:br/>
        <w:t>编剧：沈芸</w:t>
        <w:br/>
        <w:t>主演：亨利·⼽尔丁、安德鲁·寇吉</w:t>
        <w:br/>
        <w:t>主要角色：恐龙王、杨</w:t>
        <w:br/>
        <w:t>类型：科幻</w:t>
        <w:br/>
        <w:t>国别/地区：中国</w:t>
      </w:r>
    </w:p>
    <w:p>
      <w:r>
        <w:drawing>
          <wp:inline xmlns:a="http://schemas.openxmlformats.org/drawingml/2006/main" xmlns:pic="http://schemas.openxmlformats.org/drawingml/2006/picture">
            <wp:extent cx="3657600" cy="1865376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ZGDYPW_Release_Preview_迷你特⼯队之拯救恐龙王_boating-309399_1280_2021-11-09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6537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</w:r>
    </w:p>
    <w:p>
      <w:r>
        <w:t>[6]_____________</w:t>
      </w:r>
    </w:p>
    <w:p>
      <w:r>
        <w:drawing>
          <wp:inline xmlns:a="http://schemas.openxmlformats.org/drawingml/2006/main" xmlns:pic="http://schemas.openxmlformats.org/drawingml/2006/picture">
            <wp:extent cx="3657600" cy="4572000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020211109568436285693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457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《梅艳芳》</w:t>
        <w:br/>
        <w:t>上映日期：2022-11-12</w:t>
        <w:br/>
        <w:t>已获得公映许可，尚未公示，备案至今超过nan年</w:t>
        <w:br/>
        <w:t>导演：梁乐民</w:t>
        <w:br/>
        <w:t>主演：王丹妮、古天乐、林家栋</w:t>
        <w:br/>
        <w:t>主要角色：梅艳芳、梅爱芳</w:t>
        <w:br/>
        <w:t>类型：传记</w:t>
        <w:br/>
        <w:t>国别/地区：中国</w:t>
      </w:r>
    </w:p>
    <w:p>
      <w:r>
        <w:drawing>
          <wp:inline xmlns:a="http://schemas.openxmlformats.org/drawingml/2006/main" xmlns:pic="http://schemas.openxmlformats.org/drawingml/2006/picture">
            <wp:extent cx="3657600" cy="2359152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ZGDYPW_Release_Preview_梅艳芳_fu-4075734_1920_2021-11-09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35915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</w:r>
    </w:p>
    <w:p>
      <w:r>
        <w:br/>
        <w:br/>
        <w:t>慷田AI结合自主调研及多方大数据比对，通过分析、建模，提炼关键信息。备案与公映许可证信息来自中国国家电影局 China Film Administration, 官方网址</w:t>
        <w:br/>
        <w:t>http://www.chinafilm.gov.cn/chinafilm 。</w:t>
        <w:br/>
        <w:t>公映许可证公示信息来自中国电影数据信息网 China Movie Database, 官方网址</w:t>
        <w:br/>
        <w:t>https://www.zgdypw.cn/ 。</w:t>
        <w:br/>
      </w:r>
    </w:p>
    <w:p>
      <w:r>
        <w:t>点击阅读原文查看本期ContentAI新片预览详表。</w:t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  <w:rPr>
      <w:rFonts w:ascii="微软雅黑" w:hAnsi="微软雅黑" w:eastAsia="微软雅黑"/>
    </w:rPr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ZGDYPW_Release_Preview_2021-11-09</dc:title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